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/>
        <w:contextualSpacing/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学籍证明</w:t>
      </w:r>
    </w:p>
    <w:p>
      <w:pPr>
        <w:spacing w:line="480" w:lineRule="auto"/>
        <w:ind w:firstLine="0"/>
        <w:contextualSpacing/>
        <w:rPr>
          <w:rFonts w:hint="eastAsia"/>
          <w:sz w:val="36"/>
          <w:szCs w:val="36"/>
        </w:rPr>
      </w:pPr>
    </w:p>
    <w:p>
      <w:pPr>
        <w:spacing w:line="480" w:lineRule="auto"/>
        <w:ind w:left="359" w:leftChars="171" w:firstLine="360" w:firstLineChars="100"/>
        <w:contextualSpacing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兹证明          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系天津中医药大学管理学院        级                    专业的学生，学号为                ，该生于     年     月入学，学制四年。</w:t>
      </w:r>
    </w:p>
    <w:p>
      <w:pPr>
        <w:spacing w:line="480" w:lineRule="auto"/>
        <w:ind w:firstLine="0"/>
        <w:contextualSpacing/>
        <w:jc w:val="left"/>
        <w:rPr>
          <w:rFonts w:hint="eastAsia"/>
          <w:sz w:val="36"/>
          <w:szCs w:val="36"/>
        </w:rPr>
      </w:pPr>
    </w:p>
    <w:p>
      <w:pPr>
        <w:spacing w:line="480" w:lineRule="auto"/>
        <w:ind w:right="540" w:firstLine="0"/>
        <w:contextualSpacing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特此证明</w:t>
      </w:r>
    </w:p>
    <w:p>
      <w:pPr>
        <w:spacing w:line="480" w:lineRule="auto"/>
        <w:ind w:firstLine="0"/>
        <w:contextualSpacing/>
        <w:jc w:val="left"/>
        <w:rPr>
          <w:rFonts w:hint="eastAsia"/>
          <w:sz w:val="36"/>
          <w:szCs w:val="36"/>
        </w:rPr>
      </w:pPr>
    </w:p>
    <w:p>
      <w:pPr>
        <w:spacing w:line="480" w:lineRule="auto"/>
        <w:ind w:firstLine="0"/>
        <w:contextualSpacing/>
        <w:jc w:val="left"/>
        <w:rPr>
          <w:rFonts w:hint="eastAsia"/>
          <w:sz w:val="36"/>
          <w:szCs w:val="36"/>
        </w:rPr>
      </w:pPr>
    </w:p>
    <w:p>
      <w:pPr>
        <w:spacing w:line="480" w:lineRule="auto"/>
        <w:ind w:firstLine="0"/>
        <w:contextualSpacing/>
        <w:jc w:val="left"/>
        <w:rPr>
          <w:rFonts w:hint="eastAsia"/>
          <w:sz w:val="36"/>
          <w:szCs w:val="36"/>
        </w:rPr>
      </w:pPr>
    </w:p>
    <w:p>
      <w:pPr>
        <w:spacing w:line="480" w:lineRule="auto"/>
        <w:ind w:firstLine="0"/>
        <w:contextualSpacing/>
        <w:jc w:val="left"/>
        <w:rPr>
          <w:rFonts w:hint="eastAsia"/>
          <w:sz w:val="36"/>
          <w:szCs w:val="36"/>
        </w:rPr>
      </w:pPr>
    </w:p>
    <w:p>
      <w:pPr>
        <w:spacing w:line="480" w:lineRule="auto"/>
        <w:ind w:right="720" w:firstLine="0"/>
        <w:contextualSpacing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天津中医药大学 </w:t>
      </w:r>
    </w:p>
    <w:p>
      <w:pPr>
        <w:spacing w:line="480" w:lineRule="auto"/>
        <w:ind w:right="180" w:firstLine="0"/>
        <w:contextualSpacing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</w:t>
      </w:r>
      <w:r>
        <w:rPr>
          <w:rFonts w:hint="eastAsia"/>
          <w:sz w:val="36"/>
          <w:szCs w:val="36"/>
        </w:rPr>
        <w:t>管理学院   教务处</w:t>
      </w:r>
    </w:p>
    <w:p>
      <w:pPr>
        <w:spacing w:line="480" w:lineRule="auto"/>
        <w:ind w:right="720" w:firstLine="0"/>
        <w:contextualSpacing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F4"/>
    <w:rsid w:val="000206F4"/>
    <w:rsid w:val="0039799A"/>
    <w:rsid w:val="007066CE"/>
    <w:rsid w:val="00DE5A6B"/>
    <w:rsid w:val="01193E47"/>
    <w:rsid w:val="24B4604B"/>
    <w:rsid w:val="2C3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18</TotalTime>
  <ScaleCrop>false</ScaleCrop>
  <LinksUpToDate>false</LinksUpToDate>
  <CharactersWithSpaces>185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2013-11-06T01:42:00Z</dcterms:created>
  <dc:creator>MC SYSTEM</dc:creator>
  <cp:lastModifiedBy>婷婷</cp:lastModifiedBy>
  <dcterms:modified xsi:type="dcterms:W3CDTF">2018-12-14T07:54:31Z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2052-10.1.0.7670</vt:lpwstr>
  </property>
</Properties>
</file>